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bookmarkStart w:id="0" w:name="_GoBack"/>
      <w:bookmarkEnd w:id="0"/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Školska ustanova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 w:rsidRPr="002F5984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 xml:space="preserve">Osnovna škola </w:t>
      </w:r>
      <w:r w:rsidR="00DD6B3C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„Braća Glumac“</w:t>
      </w: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 </w:t>
      </w:r>
    </w:p>
    <w:p w:rsidR="00DD6B3C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Sjedište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 w:rsidR="00DD6B3C">
        <w:rPr>
          <w:rFonts w:ascii="Arial" w:eastAsiaTheme="minorHAnsi" w:hAnsi="Arial" w:cs="Arial"/>
          <w:b/>
          <w:noProof w:val="0"/>
          <w:sz w:val="24"/>
          <w:szCs w:val="24"/>
        </w:rPr>
        <w:t>Dolac 11, Lastovo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Matični broj: </w:t>
      </w:r>
      <w:r w:rsidR="00DD6B3C">
        <w:rPr>
          <w:rFonts w:ascii="Arial" w:eastAsiaTheme="minorHAnsi" w:hAnsi="Arial" w:cs="Arial"/>
          <w:b/>
          <w:noProof w:val="0"/>
          <w:sz w:val="24"/>
          <w:szCs w:val="24"/>
        </w:rPr>
        <w:t>03324117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OIB: </w:t>
      </w:r>
      <w:r w:rsidR="00DD6B3C">
        <w:rPr>
          <w:rFonts w:ascii="Arial" w:eastAsiaTheme="minorHAnsi" w:hAnsi="Arial" w:cs="Arial"/>
          <w:b/>
          <w:noProof w:val="0"/>
          <w:sz w:val="24"/>
          <w:szCs w:val="24"/>
        </w:rPr>
        <w:t>80382692021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Tel: 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 </w:t>
      </w:r>
      <w:r w:rsidRPr="002F5984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020/</w:t>
      </w:r>
      <w:r w:rsidR="00DD6B3C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801-427</w:t>
      </w:r>
    </w:p>
    <w:p w:rsidR="008A4039" w:rsidRDefault="008A4039" w:rsidP="00DD6B3C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e-mail: </w:t>
      </w:r>
      <w:hyperlink r:id="rId5" w:history="1">
        <w:r w:rsidR="00DD6B3C" w:rsidRPr="00AE08CF">
          <w:rPr>
            <w:rStyle w:val="Hiperveza"/>
            <w:rFonts w:ascii="Arial" w:eastAsiaTheme="minorHAnsi" w:hAnsi="Arial" w:cs="Arial"/>
            <w:b/>
            <w:noProof w:val="0"/>
            <w:sz w:val="24"/>
            <w:szCs w:val="24"/>
          </w:rPr>
          <w:t>ured@os-bglumac-lastovo.skole.hr</w:t>
        </w:r>
      </w:hyperlink>
    </w:p>
    <w:p w:rsidR="00DD6B3C" w:rsidRDefault="00DD6B3C" w:rsidP="00DD6B3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35DC3" w:rsidRPr="002F5984" w:rsidRDefault="008A4039" w:rsidP="008A403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F5984">
        <w:rPr>
          <w:rFonts w:ascii="Times New Roman" w:hAnsi="Times New Roman"/>
          <w:sz w:val="24"/>
          <w:szCs w:val="24"/>
        </w:rPr>
        <w:t>Prilog:</w:t>
      </w:r>
      <w:r w:rsidRPr="002F5984">
        <w:rPr>
          <w:rFonts w:ascii="Times New Roman" w:hAnsi="Times New Roman"/>
          <w:b/>
          <w:sz w:val="24"/>
          <w:szCs w:val="24"/>
        </w:rPr>
        <w:t xml:space="preserve"> POSEBAN POPIS ARHIVSKOG I DOKUMENTARNOG GRADIVA S ROKOVIMA ČUVANJA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5713"/>
        <w:gridCol w:w="6"/>
        <w:gridCol w:w="1411"/>
        <w:gridCol w:w="6"/>
        <w:gridCol w:w="1411"/>
        <w:gridCol w:w="7"/>
        <w:gridCol w:w="1410"/>
        <w:gridCol w:w="7"/>
        <w:gridCol w:w="1414"/>
        <w:gridCol w:w="1563"/>
        <w:gridCol w:w="1276"/>
      </w:tblGrid>
      <w:tr w:rsidR="0047061D" w:rsidRPr="0047061D" w:rsidTr="00571387">
        <w:trPr>
          <w:trHeight w:val="253"/>
        </w:trPr>
        <w:tc>
          <w:tcPr>
            <w:tcW w:w="7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7061D" w:rsidRPr="0047061D" w:rsidRDefault="0047061D" w:rsidP="0057138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Oznaka</w:t>
            </w:r>
          </w:p>
        </w:tc>
        <w:tc>
          <w:tcPr>
            <w:tcW w:w="5812" w:type="dxa"/>
            <w:gridSpan w:val="3"/>
            <w:vMerge w:val="restart"/>
            <w:shd w:val="clear" w:color="auto" w:fill="FFFFFF" w:themeFill="background1"/>
          </w:tcPr>
          <w:p w:rsidR="0047061D" w:rsidRPr="0047061D" w:rsidRDefault="0047061D" w:rsidP="0047061D">
            <w:pPr>
              <w:rPr>
                <w:rFonts w:ascii="Times New Roman" w:hAnsi="Times New Roman"/>
                <w:b/>
              </w:rPr>
            </w:pPr>
          </w:p>
          <w:p w:rsidR="0047061D" w:rsidRPr="0047061D" w:rsidRDefault="0047061D" w:rsidP="0047061D">
            <w:pPr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Poslovna funkcija/ poslovne aktivnosti/vrste gradiva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2831" w:type="dxa"/>
            <w:gridSpan w:val="3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Rok čuvanja</w:t>
            </w:r>
          </w:p>
        </w:tc>
        <w:tc>
          <w:tcPr>
            <w:tcW w:w="2839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Postupak po isteku roka čuvanja</w:t>
            </w:r>
          </w:p>
        </w:tc>
      </w:tr>
      <w:tr w:rsidR="0047061D" w:rsidRPr="0047061D" w:rsidTr="00571387">
        <w:trPr>
          <w:trHeight w:val="447"/>
        </w:trPr>
        <w:tc>
          <w:tcPr>
            <w:tcW w:w="710" w:type="dxa"/>
            <w:vMerge/>
            <w:shd w:val="clear" w:color="auto" w:fill="FFFFFF" w:themeFill="background1"/>
          </w:tcPr>
          <w:p w:rsidR="0047061D" w:rsidRPr="0047061D" w:rsidRDefault="0047061D" w:rsidP="004706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3"/>
            <w:vMerge/>
            <w:shd w:val="clear" w:color="auto" w:fill="FFFFFF" w:themeFill="background1"/>
          </w:tcPr>
          <w:p w:rsidR="0047061D" w:rsidRPr="0047061D" w:rsidRDefault="0047061D" w:rsidP="004706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Fizički ili analogni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Digitalni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Pretvorbeni oblik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Pretvorbeni oblik</w:t>
            </w:r>
          </w:p>
        </w:tc>
      </w:tr>
      <w:tr w:rsidR="0047061D" w:rsidRPr="00CF3AB8" w:rsidTr="00571387">
        <w:tblPrEx>
          <w:tblLook w:val="0000" w:firstRow="0" w:lastRow="0" w:firstColumn="0" w:lastColumn="0" w:noHBand="0" w:noVBand="0"/>
        </w:tblPrEx>
        <w:trPr>
          <w:trHeight w:hRule="exact" w:val="32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61D" w:rsidRPr="00CF3AB8" w:rsidRDefault="0047061D" w:rsidP="008A4039">
            <w:pPr>
              <w:pStyle w:val="Default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 STATUSNA OBILJEŽJA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Osnivački akti (odluke, rješenja, ugovori)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2975B0" w:rsidRDefault="007F7B7E" w:rsidP="002975B0">
            <w:pPr>
              <w:pStyle w:val="Default"/>
              <w:spacing w:after="120"/>
              <w:jc w:val="center"/>
            </w:pPr>
            <w:proofErr w:type="spellStart"/>
            <w:r w:rsidRPr="002975B0">
              <w:t>Fiz</w:t>
            </w:r>
            <w:proofErr w:type="spellEnd"/>
            <w:r w:rsidRPr="002975B0"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i rješenje o sukladnosti osnivačkog akta sa zakonom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statusnim promjenama (podjeli, spajanju, pripajanju)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i rješenje o odobrenju početka rada (obavljanja djelatnosti)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i rješenja o upisu u sudski registar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Prijava i obavijest o razvrstavanju poslovnog subjekta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zabrani obavljanja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prestanku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Presude o ukidanju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promjeni podataka o nazivu, sjedištu, djelatnosti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47061D" w:rsidRPr="00CF3AB8" w:rsidTr="002975B0">
        <w:tblPrEx>
          <w:tblLook w:val="0000" w:firstRow="0" w:lastRow="0" w:firstColumn="0" w:lastColumn="0" w:noHBand="0" w:noVBand="0"/>
        </w:tblPrEx>
        <w:trPr>
          <w:trHeight w:hRule="exact" w:val="37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II. </w:t>
            </w:r>
            <w:r w:rsidR="008A4039">
              <w:rPr>
                <w:b/>
                <w:sz w:val="23"/>
                <w:szCs w:val="23"/>
              </w:rPr>
              <w:t xml:space="preserve"> </w:t>
            </w:r>
            <w:r w:rsidRPr="00CF3AB8">
              <w:rPr>
                <w:b/>
                <w:sz w:val="23"/>
                <w:szCs w:val="23"/>
              </w:rPr>
              <w:t>OPĆI AKTI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61D" w:rsidRPr="00CF3AB8" w:rsidRDefault="0047061D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D52347" w:rsidRDefault="00BF1715" w:rsidP="00800C97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D52347" w:rsidRDefault="00BF1715" w:rsidP="007375FA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7375FA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DD6B3C" w:rsidRDefault="00DD6B3C" w:rsidP="002975B0">
            <w:pPr>
              <w:pStyle w:val="Default"/>
              <w:rPr>
                <w:color w:val="auto"/>
                <w:sz w:val="23"/>
                <w:szCs w:val="23"/>
              </w:rPr>
            </w:pPr>
            <w:r w:rsidRPr="00DD6B3C">
              <w:rPr>
                <w:color w:val="auto"/>
                <w:sz w:val="23"/>
                <w:szCs w:val="23"/>
              </w:rPr>
              <w:t>Kućni red</w:t>
            </w:r>
            <w:r w:rsidR="00BF1715" w:rsidRPr="00DD6B3C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radu školske knjižnice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Poslovnik o radu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Poslovnik o radu etičkog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543E5D" w:rsidRDefault="00DD6B3C" w:rsidP="002975B0">
            <w:pPr>
              <w:pStyle w:val="Default"/>
              <w:rPr>
                <w:color w:val="FF0000"/>
                <w:sz w:val="23"/>
                <w:szCs w:val="23"/>
              </w:rPr>
            </w:pPr>
            <w:r w:rsidRPr="00DD6B3C">
              <w:rPr>
                <w:color w:val="auto"/>
                <w:sz w:val="23"/>
                <w:szCs w:val="23"/>
              </w:rPr>
              <w:t>Etički kodeks</w:t>
            </w:r>
            <w:r w:rsidR="00BF1715" w:rsidRPr="00DD6B3C">
              <w:rPr>
                <w:color w:val="auto"/>
                <w:sz w:val="23"/>
                <w:szCs w:val="23"/>
              </w:rPr>
              <w:t xml:space="preserve"> neposrednih nositelja odgojno-obrazovne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543E5D" w:rsidRDefault="00BF1715" w:rsidP="002975B0">
            <w:pPr>
              <w:pStyle w:val="Default"/>
              <w:rPr>
                <w:color w:val="FF0000"/>
                <w:sz w:val="23"/>
                <w:szCs w:val="23"/>
              </w:rPr>
            </w:pPr>
            <w:r w:rsidRPr="00DD6B3C">
              <w:rPr>
                <w:color w:val="auto"/>
                <w:sz w:val="23"/>
                <w:szCs w:val="23"/>
              </w:rPr>
              <w:t xml:space="preserve">Pravilnik o zaštiti i obradi arhivskog i </w:t>
            </w:r>
            <w:proofErr w:type="spellStart"/>
            <w:r w:rsidRPr="00DD6B3C">
              <w:rPr>
                <w:color w:val="auto"/>
                <w:sz w:val="23"/>
                <w:szCs w:val="23"/>
              </w:rPr>
              <w:t>registraturnog</w:t>
            </w:r>
            <w:proofErr w:type="spellEnd"/>
            <w:r w:rsidRPr="00DD6B3C">
              <w:rPr>
                <w:color w:val="auto"/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kojima se uređuju odnosi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RPr="00CF3AB8" w:rsidTr="002975B0">
        <w:tblPrEx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III. </w:t>
            </w:r>
            <w:r w:rsidR="008A4039">
              <w:rPr>
                <w:b/>
                <w:sz w:val="23"/>
                <w:szCs w:val="23"/>
              </w:rPr>
              <w:t xml:space="preserve">   </w:t>
            </w:r>
            <w:r w:rsidRPr="00CF3AB8">
              <w:rPr>
                <w:b/>
                <w:sz w:val="23"/>
                <w:szCs w:val="23"/>
              </w:rPr>
              <w:t>UPRAVA I POSLOVODSTVO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715" w:rsidRPr="00CF3AB8" w:rsidRDefault="00BF1715" w:rsidP="002975B0">
            <w:pPr>
              <w:pStyle w:val="Default"/>
              <w:tabs>
                <w:tab w:val="left" w:pos="1836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osnivaču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osnivača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konstituiranju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osnivača o razrješenju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prosvjetnog inspektora za raspuštanje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Ureda državne uprave u Županiji (Središnjeg državnog ureda za upravu) o raspuštanju školskog odbora i imenovanju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raspisivanju natječaja i tekst natječaja za imenovanje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imenovanju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Suglasnost ministra obrazovanja na odluku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kandidatima prijavljenima na natječaj o rezultatima izbora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Tužbe i presude o preispitivanju valjanosti odluka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prosvjetnog inspektora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Tužba i presuda o pobijanju odluke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vršitelja dužnosti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zamjenika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voditelja područne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RPr="00CF3AB8" w:rsidTr="002975B0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715" w:rsidRPr="00CF3AB8" w:rsidRDefault="00BF1715" w:rsidP="002975B0">
            <w:pPr>
              <w:pStyle w:val="Default"/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lastRenderedPageBreak/>
              <w:t xml:space="preserve">IV. </w:t>
            </w:r>
            <w:r w:rsidR="008A4039">
              <w:rPr>
                <w:b/>
                <w:sz w:val="23"/>
                <w:szCs w:val="23"/>
              </w:rPr>
              <w:t xml:space="preserve">   </w:t>
            </w:r>
            <w:r w:rsidRPr="00CF3AB8">
              <w:rPr>
                <w:b/>
                <w:sz w:val="23"/>
                <w:szCs w:val="23"/>
              </w:rPr>
              <w:t>RAD I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715" w:rsidRPr="00CF3AB8" w:rsidRDefault="00BF1715" w:rsidP="00800C97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Školski kurikulum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F7B7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F7B7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Godišnji plan i program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izvannastavnih i drugih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sa sjednica školskih odbora i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Statistička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Prigovori, žalbe i tužbe protiv akata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priznanjima, zahvalama i nagradama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preuzimanju dužnosti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osiguranju osoba i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 nakon isteka police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za izdavanje duplikata školskih isprava i drugih javnih isprava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Zahtjevi, rješenja i izvješća o ostvarivanju prava na pristup informacijama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Kaznene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zbirkama osobnih podataka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 xml:space="preserve"> 8 god. </w:t>
            </w:r>
            <w:r w:rsidRPr="00144254">
              <w:t>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Prekršajne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>5</w:t>
            </w:r>
            <w:r w:rsidRPr="00144254"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Parnični predmeti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za ovrhu i rješenja o ovrsi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 xml:space="preserve">5 godina </w:t>
            </w:r>
            <w:r w:rsidRPr="00144254">
              <w:t>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Javnobilježnički akti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upisu u zemljišne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i sporazumi o poslovnoj suradnji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Kupoprodajni ugovori, ugovori o najmu i zakupu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4E9B" w:rsidRDefault="00CA1AA2" w:rsidP="002975B0">
            <w:pPr>
              <w:spacing w:after="120" w:line="240" w:lineRule="auto"/>
              <w:jc w:val="center"/>
            </w:pPr>
            <w:r w:rsidRPr="00FC4E9B">
              <w:t>5 godina nakon prestanka ug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djelu, ugovori o autorskom djelu i ugovori o volontiranju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4E9B" w:rsidRDefault="00CA1AA2" w:rsidP="002975B0">
            <w:pPr>
              <w:spacing w:after="120" w:line="240" w:lineRule="auto"/>
              <w:jc w:val="center"/>
            </w:pPr>
            <w:r w:rsidRPr="00FC4E9B">
              <w:t>5 godina nakon prestanka ugov.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Planovi nabave radova, roba i usluga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Pozivi i natječaji za nabavu radova, roba i usluga s dokumentacijom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9870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analizi ponuda s prijedlozima najpovoljnijih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 w:rsidRPr="008A4039">
              <w:rPr>
                <w:sz w:val="23"/>
                <w:szCs w:val="23"/>
              </w:rPr>
              <w:t>Odluke o izboru dobavljača/izvođača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 w:rsidP="00543E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543E5D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43E5D">
            <w:pPr>
              <w:spacing w:after="120" w:line="240" w:lineRule="auto"/>
              <w:jc w:val="center"/>
            </w:pPr>
            <w:r>
              <w:t xml:space="preserve">trajno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spacing w:after="120" w:line="240" w:lineRule="auto"/>
              <w:jc w:val="center"/>
            </w:pPr>
            <w:r>
              <w:t xml:space="preserve"> </w:t>
            </w: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nabavi radova, roba i usluga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43E5D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>
              <w:t xml:space="preserve"> 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bilješke o školskim manifestacijama i posjetima uglednih osoba i stranaca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 w:rsidRPr="00FC4E9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Podnesci koji se odnose na komunikaciju s trećima u svezi s radom i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FC4E9B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RPr="00513971" w:rsidTr="009870ED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933" w:type="dxa"/>
            <w:gridSpan w:val="5"/>
            <w:shd w:val="clear" w:color="auto" w:fill="D9D9D9" w:themeFill="background1" w:themeFillShade="D9"/>
            <w:vAlign w:val="center"/>
          </w:tcPr>
          <w:p w:rsidR="008A4039" w:rsidRPr="00515875" w:rsidRDefault="008A4039" w:rsidP="009870ED">
            <w:pPr>
              <w:pStyle w:val="Default"/>
              <w:rPr>
                <w:b/>
              </w:rPr>
            </w:pPr>
            <w:r w:rsidRPr="00515875">
              <w:rPr>
                <w:b/>
              </w:rPr>
              <w:t>V.  PEDAGOŠKA DOKUMENTACIJA I EVIDENCIJA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A4039" w:rsidRPr="00513971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Imenik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Spomenica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Svjedodžba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Učenička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Potvrda o psihofizičkoj sposobnosti djeteta za upis 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Svjedodžba </w:t>
            </w:r>
            <w:proofErr w:type="spellStart"/>
            <w:r>
              <w:rPr>
                <w:sz w:val="23"/>
                <w:szCs w:val="23"/>
              </w:rPr>
              <w:t>prevodnica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o ostvarenim rezultatima na kraju prvog polugodišta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6 mjeseci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77022C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Pregled rada izvannastavnih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popravnom, razrednom, predmetnom, dopunskom i razlikovnom ispitu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evidencije zamjene nenazočnih učitelja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završetku osnovnog školovanja u vremenu kraćem od propisanog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84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osnivaču i Uredu državne uprave u </w:t>
            </w:r>
            <w:r w:rsidR="00F433D9">
              <w:rPr>
                <w:sz w:val="23"/>
                <w:szCs w:val="23"/>
              </w:rPr>
              <w:t>Dubrovačko-neretvanskoj županiji</w:t>
            </w:r>
            <w:r>
              <w:rPr>
                <w:sz w:val="23"/>
                <w:szCs w:val="23"/>
              </w:rPr>
              <w:t xml:space="preserve"> o učenicima koji se nisu upisali ili koji redovito ne pohađaju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odobrenju prelaska učenika u Školu iz druge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priznavanju inozemne školske isprave radi nastavka školovanja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roditelja i rješenje učiteljskog vijeća o preispitivanju ocjene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roditelja i rješenje učiteljskog vijeća o polaganju ispita pred povjerenstvom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i rješenja o prestanku redovnog školovanja učenika zbog psihofizičkih teškoća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(prijedlozi, zaključci, rješenja) doneseni u postupku izricanja pedagoških mjera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učiteljskog vijeća o oslobađanju učenika u određenoj školskoj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Statistički pregledi i izvješća o učenicima, učiteljima i sredstvima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Oglasna knjiga za učenike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s roditeljskih sastanaka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Fotografije, filmovi i drugi zapisi o radu Škole, učenicima, učiteljima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Fiz. i Anal.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EA07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Školske publikacije, novine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pedagoške službe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2975B0">
        <w:tblPrEx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CA1AA2" w:rsidRDefault="008A4039" w:rsidP="00CA1AA2">
            <w:pPr>
              <w:pStyle w:val="Default"/>
              <w:rPr>
                <w:b/>
                <w:color w:val="auto"/>
              </w:rPr>
            </w:pPr>
            <w:r w:rsidRPr="00CA1AA2">
              <w:rPr>
                <w:b/>
                <w:color w:val="auto"/>
              </w:rPr>
              <w:t>VI.   ANDRAGOŠKA DOKUMENTACIJA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s imenikom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s imenikom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obrazovanja odraslih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upisu u program obrazovanja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– upisnica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 o obrazovanju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razlikovnim ispitima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i zapisnik za polaganje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za polaganje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i zapisnik za završnu provjeru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polaganju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555017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71387">
        <w:tblPrEx>
          <w:tblLook w:val="0000" w:firstRow="0" w:lastRow="0" w:firstColumn="0" w:lastColumn="0" w:noHBand="0" w:noVBand="0"/>
        </w:tblPrEx>
        <w:trPr>
          <w:trHeight w:hRule="exact" w:val="43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513971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VII.    RADNI ODNOSI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potrebe i prijave o prestanku potrebe za radnikom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Natječaji i oglasi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EA07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kandidatima o rezultatima izbora iz natječaja i oglasa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Sporazum školskih ustanova o promjeni mjesta rada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Volonterski ugovor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rasporedu radnih obveza –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prekovremenom radu i preraspodjeli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za polaganje stručnog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pripravničkog stažiranja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i raspored godišnjih odmora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i odluke o godišnjem odmoru, plaćenom i neplaćenom dopustu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skraćenom radnom vremenu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privremenom premještaju trudnice ili žene koja doji dijete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obračunu i isplati plaća, nadoknada plaća i drugih novčanih isplata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i zahtjevi o nadoknadi štete u svezi s radnim odnosom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716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Izvješća o pokrenutim kaznenim postupcima i odluke o privremenom udaljenju radnika od obavljanja poslova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do završetka</w:t>
            </w:r>
            <w:r>
              <w:t xml:space="preserve">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redovitom ili izvanrednom otkazu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>
              <w:t>Do kraja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Upozorenja zbog kršenja radnih obveza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u svezi sa savjetovanjem ravnatelja i radničkog vijeća i sindikata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štrajku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(rješenje) o imenovanju radnika za primanje i rješavanje pritužbi u svezi sa zaštitom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upućivanju radnika na zdravstvene preglede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provjeri je li radnik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83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Nalog o udaljenju s radnog mjesta radnika za kojega je utvrđeno da je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stručnom usavršavanju i napredovanju učitelja i stručnih suradnika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položenim stručnim ispitima i pedagoškim kompetencijama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Ponude za promjene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Obavijesti, odluke i sporazumi o prestanku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za zaštitu prava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Osobni dosjei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radnih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evidencija o radnicima (izostanci, zakašnjenja)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Predmeti u svezi s osposobljavanjem i usavršavanjem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Ostali dokumenti u svezi s radnim odnosima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433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VIII.    MIROVINSKO I ZDRAVSTVENO OSIGURANJE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radnika Hrvatskom zavodu za mirovinsko osiguranje i Hrvatskom zavodu za zdravstveno osiguranje te odjave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45117" w:rsidRDefault="008A4039" w:rsidP="002975B0">
            <w:pPr>
              <w:spacing w:after="120" w:line="240" w:lineRule="auto"/>
              <w:jc w:val="center"/>
            </w:pPr>
            <w:r w:rsidRPr="00C4511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i odluke o ostvarivanju prava radnika iz zdravstvenog i mirovinskog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45117" w:rsidRDefault="008A4039" w:rsidP="002975B0">
            <w:pPr>
              <w:spacing w:after="120" w:line="240" w:lineRule="auto"/>
              <w:jc w:val="center"/>
            </w:pPr>
            <w:r w:rsidRPr="00C4511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u svezi s pravima i obvezama radnika iz mirovinskog i zdravstvenog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C4511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43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IX.      ZAŠTITA NA RADU I ZAŠTITA OD POŽARA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Procjena opasnosti na radnim mjestima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A2200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osposobljavanja radnika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A2200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i upute radnicima o opasnostima i štetnostima ugovorenih poslova u svezi sa sigurnosti i zdravljem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Planovi evakuacije i spašavanja radnika u izvanrednim okolnostima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inspekciji rada o smrtnoj, težoj ili skupnoj ozljedi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radnicima osposobljenima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strojevima i uređajima s povećanim opasnostima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ozljedama na radu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Godišnje izvješće o ozljedama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osnivanju i radu odbora za zaštitu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inspekcije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razvrstavanju školskih objekata prema ugroženosti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u provođenju nadzora u svezi sa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u svezi s osposobljavanjem radnika za zaštitu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održavanjem i osiguravanjem strojeva, uređaja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dokumentacija u svezi sa zaštitom na radu i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7B6ABF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515875" w:rsidRDefault="008A4039" w:rsidP="00513971">
            <w:pPr>
              <w:pStyle w:val="Default"/>
              <w:rPr>
                <w:b/>
              </w:rPr>
            </w:pPr>
            <w:r w:rsidRPr="00515875">
              <w:rPr>
                <w:b/>
              </w:rPr>
              <w:t xml:space="preserve">X. </w:t>
            </w:r>
            <w:r>
              <w:rPr>
                <w:b/>
              </w:rPr>
              <w:t xml:space="preserve">     </w:t>
            </w:r>
            <w:r w:rsidRPr="00515875">
              <w:rPr>
                <w:b/>
              </w:rPr>
              <w:t>INVESTICIJE, IZGRADNJA I ODRŽAVANJE OBJEKATA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7375FA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Investicijski programi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 w:rsidRPr="007E3A0E">
              <w:rPr>
                <w:sz w:val="23"/>
                <w:szCs w:val="23"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izgradnji i inv.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Urbanističko-tehnički uvjeti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Podatci o ispitivanju zemljišta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Projekti sa svom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Suglasnost nadležnih tijela za projekt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 o pravu korištenja zemljišta za izgradnju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odobrenju gradnje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Ponude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o postupku izbora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Projektni zadatci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projektiranju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izvođenju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kupnji, zamjeni i drugim raspolaganjima i opterećenjima na nekretninama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Atesti o ispitivanju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Građevinske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Dnevnici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investitora s projektantom i izvođačem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Uporabna dozvola sa zapisnikom o tehničkom pregledu objekta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Tehnička dokumentacija koja se odnosi na investicijska sredstva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popravkom, adaptacijom i održavanjem zgrada, objekata (ponude, situacije, ugovori o radu, zapisnici o </w:t>
            </w:r>
            <w:proofErr w:type="spellStart"/>
            <w:r>
              <w:rPr>
                <w:sz w:val="23"/>
                <w:szCs w:val="23"/>
              </w:rPr>
              <w:t>prijamu</w:t>
            </w:r>
            <w:proofErr w:type="spellEnd"/>
            <w:r>
              <w:rPr>
                <w:sz w:val="23"/>
                <w:szCs w:val="23"/>
              </w:rPr>
              <w:t xml:space="preserve">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Projekti adaptacija i dogradnja s cjelokupnom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preuzimanju trajne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održavanjem i popravcima električnih instalacija, vodovodnih instalacija, instalacija grijanja, telefonskih instalacija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3E5D">
        <w:tblPrEx>
          <w:tblLook w:val="0000" w:firstRow="0" w:lastRow="0" w:firstColumn="0" w:lastColumn="0" w:noHBand="0" w:noVBand="0"/>
        </w:tblPrEx>
        <w:trPr>
          <w:trHeight w:hRule="exact" w:val="44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XI.       FINANCIJSKO I MATERIJALNO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financijskog plana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Financijski plan i njegove promjene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Godišnji obračun i periodični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Isplatne liste plaća, analitička evidencija plaća, dnevnica i honorara za koje se plaćaju obvezni doprinosi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Poslovne knjige (glavna knjiga, dnevnik)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temeljem kojih se unose podatci u dnevnik i glavnu knjigu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BE1DCC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temeljem kojih se unose podatci u 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prihoda i rashoda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Analitika dobavljača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Analitika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blagajne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materijalnog knjigovodstva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Porezni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s bankom i FINOM u svezi s korištenjem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nadležnih tijela nadzora u svezi s financijskim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troškova i realizacije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sitnog inventara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 kartoteka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knjiženje s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Ulazni i izlazni 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7375FA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ulaznih i izlaznih računa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7375FA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Obračun kamata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Obračun amortizacije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Blagajnička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Mjesečna izvješća o bolovanjima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sve vrste isplata: računa, ugovora, honorara, pretplata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i zahtjevi za refundiranje plaća, naknade plaća i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Administrativne zabrane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naloga za korištenje motornih vozila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Putni nalozi i obračuni troškova putovanja i izvješća sa službenih putovanja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isplatu prijevoznih troškova za kupljenu i prodanu robu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Isplaćene akontacije plaća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ulaza robe i pregled utroška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povratnica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potvrda o </w:t>
            </w:r>
            <w:proofErr w:type="spellStart"/>
            <w:r>
              <w:rPr>
                <w:sz w:val="23"/>
                <w:szCs w:val="23"/>
              </w:rPr>
              <w:t>prijamu</w:t>
            </w:r>
            <w:proofErr w:type="spellEnd"/>
            <w:r>
              <w:rPr>
                <w:sz w:val="23"/>
                <w:szCs w:val="23"/>
              </w:rPr>
              <w:t xml:space="preserve"> robe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obračunskih kalkulacija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Opomene za isplatu potraživanja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Izvješće o stanju suglasnosti salda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nabavu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Prodajni i kontrolni blokovi te pomoćni obračuni i sl. isprave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Kompleti izvješća komisije za popis s popisnim listovima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zahtjeva, narudžaba za nabavu sitnog materijala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XII.  UREDSKO, KNJIŽNIČKO I ARHIVSKO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kategorizaciji Škole kao stvaratelja arhivskog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 w:rsidRPr="00E57731">
              <w:rPr>
                <w:sz w:val="23"/>
                <w:szCs w:val="23"/>
              </w:rPr>
              <w:t>Plan klasifikacijskih oznaka</w:t>
            </w:r>
            <w:r w:rsidRPr="00E57731">
              <w:rPr>
                <w:sz w:val="23"/>
                <w:szCs w:val="23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Urudžbeni zapisnici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ogrami rada školske knjižnice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Izvješća o radu knjižnice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E57731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Nadzor školske knjižnice (zapisnici)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E57731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E57731">
              <w:rPr>
                <w:rFonts w:ascii="Times New Roman" w:hAnsi="Times New Roman"/>
                <w:szCs w:val="24"/>
                <w:lang w:val="hr-HR"/>
              </w:rPr>
              <w:t xml:space="preserve">Školske publikacije i novine i sl. </w:t>
            </w:r>
            <w:r w:rsidRPr="00E57731">
              <w:rPr>
                <w:rFonts w:ascii="Times New Roman" w:hAnsi="Times New Roman"/>
                <w:szCs w:val="24"/>
                <w:lang w:val="hr-HR"/>
              </w:rPr>
              <w:tab/>
            </w:r>
            <w:r w:rsidRPr="00E57731">
              <w:rPr>
                <w:rFonts w:ascii="Times New Roman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Knjige inventara knjižnog fonda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Revizija i otpis (dokumentacija o postupku revizije zbirki i otpisa)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knjižne građe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 xml:space="preserve">(prijedlozi za nabavu, prepisku o nabavi)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Dokumentacija u svezi korištenja knjižnične građe </w:t>
            </w:r>
          </w:p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(evidencije korisnika, Izdavanja i posudbe)   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Knjižnične evidencije i katalozi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Dokumenti vezani za književne susrete i manifestacije vezane uz knjižničnu djelatnost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Aplikacije i programi u uporabi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>
              <w:t>5 godina po prest_upor.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Atesti i jamstva za uređaje i opremu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Arhivska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 kategorija </w:t>
            </w:r>
            <w:proofErr w:type="spellStart"/>
            <w:r>
              <w:rPr>
                <w:sz w:val="23"/>
                <w:szCs w:val="23"/>
              </w:rPr>
              <w:t>registraturnog</w:t>
            </w:r>
            <w:proofErr w:type="spellEnd"/>
            <w:r>
              <w:rPr>
                <w:sz w:val="23"/>
                <w:szCs w:val="23"/>
              </w:rPr>
              <w:t xml:space="preserve"> gradiva s rokovima čuvanja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828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odabiranju i izlučivanju arhivskog i </w:t>
            </w:r>
            <w:proofErr w:type="spellStart"/>
            <w:r>
              <w:rPr>
                <w:sz w:val="23"/>
                <w:szCs w:val="23"/>
              </w:rPr>
              <w:t>registraturnog</w:t>
            </w:r>
            <w:proofErr w:type="spellEnd"/>
            <w:r>
              <w:rPr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pregledu arhivskog i </w:t>
            </w:r>
            <w:proofErr w:type="spellStart"/>
            <w:r>
              <w:rPr>
                <w:sz w:val="23"/>
                <w:szCs w:val="23"/>
              </w:rPr>
              <w:t>registraturnog</w:t>
            </w:r>
            <w:proofErr w:type="spellEnd"/>
            <w:r>
              <w:rPr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Popis pečata i štambilja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Kontrola poštarine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Poštanske i dostavne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Šifre podružnica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pomoćna evidencija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u svezi s uredskim poslovanjem, telefonska služba, kurirska služba, pošta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Pismena u prilogu kojih se dostavljaju razni zahtjevi za uplate, isplate, suglasnosti, izvješća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Razne kopije potvrda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Sporedni izborni materijali (glasački listići, anketni listići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Ostalo dopisivanje vezano uz uredsko i arhivsko poslovanje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Priznanice za izgubljene pošiljke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Povratnice za zaprimanje pošiljki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3E5D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</w:tbl>
    <w:p w:rsidR="00FC7E32" w:rsidRDefault="00FC7E32"/>
    <w:p w:rsidR="0078282D" w:rsidRDefault="0078282D"/>
    <w:p w:rsidR="00701DD3" w:rsidRPr="000D1D08" w:rsidRDefault="00701DD3" w:rsidP="00701DD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KLASA:</w:t>
      </w:r>
      <w:r w:rsidRPr="00CC594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C975D7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602-01/21-02/27</w:t>
      </w:r>
    </w:p>
    <w:p w:rsidR="00701DD3" w:rsidRPr="00C975D7" w:rsidRDefault="00701DD3" w:rsidP="00701DD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URBROJ:</w:t>
      </w:r>
      <w:r w:rsidRPr="00CC594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C975D7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2145-1-06-21-1</w:t>
      </w:r>
    </w:p>
    <w:p w:rsidR="00701DD3" w:rsidRPr="00C975D7" w:rsidRDefault="00701DD3" w:rsidP="00701DD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 xml:space="preserve">U </w:t>
      </w:r>
      <w:proofErr w:type="spellStart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Lastovu</w:t>
      </w:r>
      <w:proofErr w:type="spellEnd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 xml:space="preserve">, </w:t>
      </w:r>
      <w:r w:rsidRPr="00C975D7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26.travnja 2021. godine</w:t>
      </w:r>
    </w:p>
    <w:p w:rsidR="00701DD3" w:rsidRPr="000D1D08" w:rsidRDefault="00701DD3" w:rsidP="00701DD3">
      <w:pPr>
        <w:spacing w:after="0"/>
        <w:jc w:val="both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</w:p>
    <w:p w:rsidR="00701DD3" w:rsidRPr="000D1D08" w:rsidRDefault="00701DD3" w:rsidP="00701DD3">
      <w:pPr>
        <w:spacing w:after="0"/>
        <w:jc w:val="both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</w:p>
    <w:p w:rsidR="00701DD3" w:rsidRDefault="00701DD3" w:rsidP="00701DD3">
      <w:pPr>
        <w:spacing w:after="0"/>
        <w:jc w:val="both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 xml:space="preserve">                                    </w:t>
      </w: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ab/>
      </w: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ab/>
      </w: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ab/>
      </w: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ab/>
      </w: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ab/>
      </w: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ab/>
      </w:r>
    </w:p>
    <w:p w:rsidR="00701DD3" w:rsidRPr="000D1D08" w:rsidRDefault="00701DD3" w:rsidP="00701DD3">
      <w:pPr>
        <w:spacing w:after="0"/>
        <w:jc w:val="right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  <w:proofErr w:type="spellStart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v.d.</w:t>
      </w:r>
      <w:proofErr w:type="spellEnd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ravnateljica</w:t>
      </w:r>
      <w:proofErr w:type="spellEnd"/>
    </w:p>
    <w:p w:rsidR="00701DD3" w:rsidRDefault="00701DD3" w:rsidP="00701DD3">
      <w:pPr>
        <w:spacing w:after="0"/>
        <w:jc w:val="right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val="en-GB"/>
        </w:rPr>
        <w:t>V</w:t>
      </w:r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edrana</w:t>
      </w:r>
      <w:proofErr w:type="spellEnd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Ortika</w:t>
      </w:r>
      <w:proofErr w:type="spellEnd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Medini</w:t>
      </w:r>
      <w:proofErr w:type="spellEnd"/>
    </w:p>
    <w:p w:rsidR="00701DD3" w:rsidRPr="000D1D08" w:rsidRDefault="00701DD3" w:rsidP="00701DD3">
      <w:pPr>
        <w:spacing w:after="0"/>
        <w:jc w:val="right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</w:p>
    <w:p w:rsidR="00701DD3" w:rsidRPr="000D1D08" w:rsidRDefault="00701DD3" w:rsidP="00701DD3">
      <w:pPr>
        <w:spacing w:after="0"/>
        <w:jc w:val="right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</w:p>
    <w:p w:rsidR="00701DD3" w:rsidRDefault="00701DD3" w:rsidP="00701DD3">
      <w:pPr>
        <w:spacing w:after="0"/>
        <w:jc w:val="right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  <w:proofErr w:type="spellStart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Predsjedni</w:t>
      </w:r>
      <w:r>
        <w:rPr>
          <w:rFonts w:ascii="Times New Roman" w:eastAsia="Times New Roman" w:hAnsi="Times New Roman"/>
          <w:noProof w:val="0"/>
          <w:sz w:val="24"/>
          <w:szCs w:val="24"/>
          <w:lang w:val="en-GB"/>
        </w:rPr>
        <w:t>ca</w:t>
      </w:r>
      <w:proofErr w:type="spellEnd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Školskog</w:t>
      </w:r>
      <w:proofErr w:type="spellEnd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0D1D08">
        <w:rPr>
          <w:rFonts w:ascii="Times New Roman" w:eastAsia="Times New Roman" w:hAnsi="Times New Roman"/>
          <w:noProof w:val="0"/>
          <w:sz w:val="24"/>
          <w:szCs w:val="24"/>
          <w:lang w:val="en-GB"/>
        </w:rPr>
        <w:t>odbora</w:t>
      </w:r>
      <w:proofErr w:type="spellEnd"/>
    </w:p>
    <w:p w:rsidR="00701DD3" w:rsidRDefault="00701DD3" w:rsidP="00701DD3">
      <w:pPr>
        <w:spacing w:after="0"/>
        <w:jc w:val="right"/>
        <w:rPr>
          <w:rFonts w:ascii="Times New Roman" w:eastAsia="Times New Roman" w:hAnsi="Times New Roman"/>
          <w:noProof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en-GB"/>
        </w:rPr>
        <w:t>Marina Antica</w:t>
      </w:r>
    </w:p>
    <w:p w:rsidR="00701DD3" w:rsidRDefault="00701DD3" w:rsidP="00701DD3">
      <w:pPr>
        <w:jc w:val="both"/>
      </w:pPr>
    </w:p>
    <w:p w:rsidR="00701DD3" w:rsidRDefault="00701DD3" w:rsidP="00701DD3">
      <w:pPr>
        <w:jc w:val="right"/>
      </w:pPr>
    </w:p>
    <w:sectPr w:rsidR="00701DD3" w:rsidSect="00470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97355"/>
    <w:multiLevelType w:val="hybridMultilevel"/>
    <w:tmpl w:val="677EDE80"/>
    <w:lvl w:ilvl="0" w:tplc="45E8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32"/>
    <w:rsid w:val="00035DC3"/>
    <w:rsid w:val="000C60FD"/>
    <w:rsid w:val="001246E3"/>
    <w:rsid w:val="001D6EAD"/>
    <w:rsid w:val="00291B4B"/>
    <w:rsid w:val="002975B0"/>
    <w:rsid w:val="002F5984"/>
    <w:rsid w:val="003476C3"/>
    <w:rsid w:val="003D69FE"/>
    <w:rsid w:val="004576A1"/>
    <w:rsid w:val="0047061D"/>
    <w:rsid w:val="004A1A44"/>
    <w:rsid w:val="004E0DB8"/>
    <w:rsid w:val="00513971"/>
    <w:rsid w:val="00515875"/>
    <w:rsid w:val="00542547"/>
    <w:rsid w:val="00543E5D"/>
    <w:rsid w:val="00555017"/>
    <w:rsid w:val="00571387"/>
    <w:rsid w:val="005730F3"/>
    <w:rsid w:val="005B5AC3"/>
    <w:rsid w:val="00701DD3"/>
    <w:rsid w:val="007139E8"/>
    <w:rsid w:val="007375FA"/>
    <w:rsid w:val="0078282D"/>
    <w:rsid w:val="007E3A0E"/>
    <w:rsid w:val="007F7B7E"/>
    <w:rsid w:val="00800C97"/>
    <w:rsid w:val="008A4039"/>
    <w:rsid w:val="009870ED"/>
    <w:rsid w:val="00AE06B0"/>
    <w:rsid w:val="00BF1715"/>
    <w:rsid w:val="00CA1AA2"/>
    <w:rsid w:val="00CF3AB8"/>
    <w:rsid w:val="00D10418"/>
    <w:rsid w:val="00DD6B3C"/>
    <w:rsid w:val="00E1189E"/>
    <w:rsid w:val="00E57731"/>
    <w:rsid w:val="00EA0793"/>
    <w:rsid w:val="00F433D9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D75F-45EE-4181-84BF-5F6C9460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1D"/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C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57731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DD6B3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6B3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DD3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glumac-last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 comp</dc:creator>
  <cp:lastModifiedBy>Tajnistvo1</cp:lastModifiedBy>
  <cp:revision>2</cp:revision>
  <cp:lastPrinted>2021-04-30T09:56:00Z</cp:lastPrinted>
  <dcterms:created xsi:type="dcterms:W3CDTF">2023-12-01T12:19:00Z</dcterms:created>
  <dcterms:modified xsi:type="dcterms:W3CDTF">2023-12-01T12:19:00Z</dcterms:modified>
</cp:coreProperties>
</file>