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35E66">
        <w:rPr>
          <w:rFonts w:ascii="Arial" w:hAnsi="Arial" w:cs="Arial"/>
          <w:lang w:val="pl-PL"/>
        </w:rPr>
        <w:t>112-02/2</w:t>
      </w:r>
      <w:r w:rsidR="00714AD8">
        <w:rPr>
          <w:rFonts w:ascii="Arial" w:hAnsi="Arial" w:cs="Arial"/>
          <w:lang w:val="pl-PL"/>
        </w:rPr>
        <w:t>3</w:t>
      </w:r>
      <w:r w:rsidR="00835E66">
        <w:rPr>
          <w:rFonts w:ascii="Arial" w:hAnsi="Arial" w:cs="Arial"/>
          <w:lang w:val="pl-PL"/>
        </w:rPr>
        <w:t>-01/</w:t>
      </w:r>
      <w:r w:rsidR="00714AD8">
        <w:rPr>
          <w:rFonts w:ascii="Arial" w:hAnsi="Arial" w:cs="Arial"/>
          <w:lang w:val="pl-PL"/>
        </w:rPr>
        <w:t>7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DE5A5B">
        <w:rPr>
          <w:rFonts w:ascii="Arial" w:hAnsi="Arial" w:cs="Arial"/>
          <w:lang w:val="pl-PL"/>
        </w:rPr>
        <w:t>/01-2</w:t>
      </w:r>
      <w:r w:rsidR="00714AD8">
        <w:rPr>
          <w:rFonts w:ascii="Arial" w:hAnsi="Arial" w:cs="Arial"/>
          <w:lang w:val="pl-PL"/>
        </w:rPr>
        <w:t>3</w:t>
      </w:r>
      <w:r w:rsidR="00DE5A5B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8B38B7">
        <w:rPr>
          <w:rFonts w:ascii="Arial" w:hAnsi="Arial" w:cs="Arial"/>
          <w:lang w:val="pl-PL"/>
        </w:rPr>
        <w:t>2.</w:t>
      </w:r>
      <w:r w:rsidR="00714AD8">
        <w:rPr>
          <w:rFonts w:ascii="Arial" w:hAnsi="Arial" w:cs="Arial"/>
          <w:lang w:val="pl-PL"/>
        </w:rPr>
        <w:t xml:space="preserve">ožujka </w:t>
      </w:r>
      <w:r w:rsidR="008B38B7">
        <w:rPr>
          <w:rFonts w:ascii="Arial" w:hAnsi="Arial" w:cs="Arial"/>
          <w:lang w:val="pl-PL"/>
        </w:rPr>
        <w:t>202</w:t>
      </w:r>
      <w:r w:rsidR="00714AD8">
        <w:rPr>
          <w:rFonts w:ascii="Arial" w:hAnsi="Arial" w:cs="Arial"/>
          <w:lang w:val="pl-PL"/>
        </w:rPr>
        <w:t>3</w:t>
      </w:r>
      <w:r w:rsidR="008B38B7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F13F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68/18.</w:t>
      </w:r>
      <w:r w:rsidR="00F13F4C">
        <w:rPr>
          <w:rFonts w:ascii="Arial" w:hAnsi="Arial" w:cs="Arial"/>
        </w:rPr>
        <w:t>, 98/19.</w:t>
      </w:r>
      <w:r w:rsidR="0015585E">
        <w:rPr>
          <w:rFonts w:ascii="Arial" w:hAnsi="Arial" w:cs="Arial"/>
        </w:rPr>
        <w:t>,</w:t>
      </w:r>
      <w:r w:rsidR="00F13F4C">
        <w:rPr>
          <w:rFonts w:ascii="Arial" w:hAnsi="Arial" w:cs="Arial"/>
        </w:rPr>
        <w:t xml:space="preserve"> 64/20.</w:t>
      </w:r>
      <w:r w:rsidR="0015585E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</w:t>
      </w:r>
      <w:r w:rsidR="008B38B7">
        <w:rPr>
          <w:rFonts w:ascii="Arial" w:hAnsi="Arial" w:cs="Arial"/>
          <w:color w:val="000000"/>
        </w:rPr>
        <w:t>, odredaba</w:t>
      </w:r>
      <w:r w:rsidR="000F59E7"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radu te </w:t>
      </w:r>
      <w:r w:rsidR="008B38B7">
        <w:rPr>
          <w:rFonts w:ascii="Arial" w:hAnsi="Arial" w:cs="Arial"/>
          <w:color w:val="000000"/>
        </w:rPr>
        <w:t>odredaba</w:t>
      </w:r>
      <w:r>
        <w:rPr>
          <w:rFonts w:ascii="Arial" w:hAnsi="Arial" w:cs="Arial"/>
          <w:color w:val="000000"/>
        </w:rPr>
        <w:t xml:space="preserve">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r w:rsidR="00A13C46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7/17,68/18, 98/19, 64/20 i 151/22</w:t>
      </w:r>
      <w:bookmarkStart w:id="0" w:name="_GoBack"/>
      <w:bookmarkEnd w:id="0"/>
      <w:r w:rsidR="008B38B7">
        <w:rPr>
          <w:rFonts w:ascii="Arial" w:hAnsi="Arial" w:cs="Arial"/>
          <w:i/>
          <w:iCs/>
          <w:lang w:eastAsia="hr-HR"/>
        </w:rPr>
        <w:t>.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8B38B7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="006914E5"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C94764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="006914E5"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</w:t>
      </w:r>
      <w:r w:rsidR="002B5289">
        <w:rPr>
          <w:rFonts w:ascii="Arial" w:hAnsi="Arial" w:cs="Arial"/>
        </w:rPr>
        <w:t xml:space="preserve">  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</w:t>
      </w:r>
      <w:r w:rsidR="002B5289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2B5289">
        <w:rPr>
          <w:rFonts w:ascii="Arial" w:hAnsi="Arial" w:cs="Arial"/>
          <w:b/>
        </w:rPr>
        <w:t>11</w:t>
      </w:r>
      <w:r w:rsidR="00D037D7" w:rsidRPr="003C55A4">
        <w:rPr>
          <w:rFonts w:ascii="Arial" w:hAnsi="Arial" w:cs="Arial"/>
          <w:b/>
        </w:rPr>
        <w:t>.</w:t>
      </w:r>
      <w:r w:rsidR="002B5289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2B5289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8B38B7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5585E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5289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14AD8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35E66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B38B7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3C46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94764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388C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95B1E"/>
    <w:rsid w:val="00FA080B"/>
    <w:rsid w:val="00FC0506"/>
    <w:rsid w:val="00FC6E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F355-434C-4FDD-A6F1-C974ADE6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7</cp:revision>
  <cp:lastPrinted>2023-03-02T08:33:00Z</cp:lastPrinted>
  <dcterms:created xsi:type="dcterms:W3CDTF">2023-03-02T08:08:00Z</dcterms:created>
  <dcterms:modified xsi:type="dcterms:W3CDTF">2023-03-02T09:02:00Z</dcterms:modified>
</cp:coreProperties>
</file>