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60D3A573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425E3A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425E3A">
        <w:rPr>
          <w:lang w:val="pl-PL"/>
        </w:rPr>
        <w:t>2</w:t>
      </w:r>
      <w:r w:rsidR="003929F7" w:rsidRPr="00656244">
        <w:rPr>
          <w:lang w:val="pl-PL"/>
        </w:rPr>
        <w:t>-01/</w:t>
      </w:r>
      <w:r w:rsidR="00425E3A">
        <w:rPr>
          <w:lang w:val="pl-PL"/>
        </w:rPr>
        <w:t>19</w:t>
      </w:r>
    </w:p>
    <w:p w14:paraId="7890208B" w14:textId="27411DD5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425E3A">
        <w:rPr>
          <w:lang w:val="pl-PL"/>
        </w:rPr>
        <w:t>/01-22-1</w:t>
      </w:r>
    </w:p>
    <w:p w14:paraId="4C3D78D2" w14:textId="63971B39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F76DB6">
        <w:rPr>
          <w:lang w:val="pl-PL"/>
        </w:rPr>
        <w:t>1</w:t>
      </w:r>
      <w:r w:rsidR="00425E3A">
        <w:rPr>
          <w:lang w:val="pl-PL"/>
        </w:rPr>
        <w:t>1</w:t>
      </w:r>
      <w:r w:rsidRPr="00656244">
        <w:rPr>
          <w:lang w:val="pl-PL"/>
        </w:rPr>
        <w:t>.</w:t>
      </w:r>
      <w:r w:rsidR="00425E3A">
        <w:rPr>
          <w:lang w:val="pl-PL"/>
        </w:rPr>
        <w:t>svibnja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425E3A">
        <w:rPr>
          <w:lang w:val="pl-PL"/>
        </w:rPr>
        <w:t>2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24B29AA8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</w:t>
      </w:r>
      <w:r w:rsidR="00F76DB6">
        <w:t>stručnog suradnika knjižničara</w:t>
      </w:r>
      <w:r w:rsidR="00014FB8">
        <w:rPr>
          <w:lang w:val="pl-PL"/>
        </w:rPr>
        <w:t xml:space="preserve"> koji </w:t>
      </w:r>
      <w:r w:rsidR="008875CA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425E3A">
        <w:rPr>
          <w:rFonts w:cs="Arial"/>
        </w:rPr>
        <w:t>15</w:t>
      </w:r>
      <w:r w:rsidR="006C66EC">
        <w:rPr>
          <w:rFonts w:cs="Arial"/>
        </w:rPr>
        <w:t>.</w:t>
      </w:r>
      <w:r w:rsidR="00425E3A">
        <w:rPr>
          <w:rFonts w:cs="Arial"/>
        </w:rPr>
        <w:t xml:space="preserve">travnja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425E3A">
        <w:rPr>
          <w:rFonts w:cs="Arial"/>
        </w:rPr>
        <w:t>2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BE46D4">
        <w:t>je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425E3A">
        <w:t>10</w:t>
      </w:r>
      <w:r w:rsidR="00B84E6B">
        <w:t>.</w:t>
      </w:r>
      <w:r w:rsidR="00425E3A">
        <w:t>svibnja</w:t>
      </w:r>
      <w:r w:rsidR="00B84E6B">
        <w:t xml:space="preserve"> 202</w:t>
      </w:r>
      <w:r w:rsidR="00425E3A">
        <w:t>2</w:t>
      </w:r>
      <w:r w:rsidR="00B84E6B">
        <w:t>.g.)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1F0E0FDC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F76DB6">
        <w:rPr>
          <w:b/>
          <w:sz w:val="28"/>
          <w:szCs w:val="28"/>
        </w:rPr>
        <w:t>A</w:t>
      </w:r>
    </w:p>
    <w:p w14:paraId="48ED7DF1" w14:textId="5A055B71" w:rsidR="00D654CC" w:rsidRDefault="00D654CC" w:rsidP="00C51ED7">
      <w:pPr>
        <w:jc w:val="both"/>
        <w:rPr>
          <w:b/>
          <w:sz w:val="28"/>
          <w:szCs w:val="28"/>
        </w:rPr>
      </w:pPr>
    </w:p>
    <w:p w14:paraId="1A91F68A" w14:textId="6CABC29A" w:rsidR="00D654CC" w:rsidRDefault="00D654CC" w:rsidP="00C51ED7">
      <w:pPr>
        <w:jc w:val="both"/>
        <w:rPr>
          <w:b/>
          <w:sz w:val="28"/>
          <w:szCs w:val="28"/>
        </w:rPr>
      </w:pPr>
    </w:p>
    <w:p w14:paraId="256BB4BB" w14:textId="77777777" w:rsidR="00BF5BF9" w:rsidRPr="00BF5BF9" w:rsidRDefault="00BF5BF9" w:rsidP="00BF5BF9">
      <w:pPr>
        <w:numPr>
          <w:ilvl w:val="0"/>
          <w:numId w:val="5"/>
        </w:numPr>
        <w:spacing w:after="200" w:line="276" w:lineRule="auto"/>
      </w:pPr>
      <w:r w:rsidRPr="00BF5BF9">
        <w:rPr>
          <w:b/>
          <w:lang w:val="de-DE"/>
        </w:rPr>
        <w:t xml:space="preserve">Marina </w:t>
      </w:r>
      <w:proofErr w:type="spellStart"/>
      <w:r w:rsidRPr="00BF5BF9">
        <w:rPr>
          <w:b/>
          <w:lang w:val="de-DE"/>
        </w:rPr>
        <w:t>Grgurević</w:t>
      </w:r>
      <w:proofErr w:type="spellEnd"/>
      <w:r w:rsidRPr="00BF5BF9">
        <w:rPr>
          <w:lang w:val="de-DE"/>
        </w:rPr>
        <w:t xml:space="preserve">, </w:t>
      </w:r>
      <w:proofErr w:type="spellStart"/>
      <w:r w:rsidRPr="00BF5BF9">
        <w:rPr>
          <w:lang w:val="de-DE"/>
        </w:rPr>
        <w:t>profesorica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talijanskog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jezika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književnosti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komparativne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književnosti</w:t>
      </w:r>
      <w:proofErr w:type="spellEnd"/>
      <w:r w:rsidRPr="00BF5BF9">
        <w:rPr>
          <w:lang w:val="de-DE"/>
        </w:rPr>
        <w:t xml:space="preserve">, </w:t>
      </w:r>
      <w:proofErr w:type="spellStart"/>
      <w:r w:rsidRPr="00BF5BF9">
        <w:rPr>
          <w:lang w:val="de-DE"/>
        </w:rPr>
        <w:t>za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stručnu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suradnicu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knjižničarku</w:t>
      </w:r>
      <w:proofErr w:type="spellEnd"/>
      <w:r w:rsidRPr="00BF5BF9">
        <w:rPr>
          <w:lang w:val="de-DE"/>
        </w:rPr>
        <w:t xml:space="preserve">, 20 </w:t>
      </w:r>
      <w:proofErr w:type="spellStart"/>
      <w:r w:rsidRPr="00BF5BF9">
        <w:rPr>
          <w:lang w:val="de-DE"/>
        </w:rPr>
        <w:t>sati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tjedno</w:t>
      </w:r>
      <w:proofErr w:type="spellEnd"/>
      <w:r w:rsidRPr="00BF5BF9">
        <w:rPr>
          <w:lang w:val="de-DE"/>
        </w:rPr>
        <w:t xml:space="preserve">, </w:t>
      </w:r>
      <w:proofErr w:type="spellStart"/>
      <w:r w:rsidRPr="00BF5BF9">
        <w:rPr>
          <w:lang w:val="de-DE"/>
        </w:rPr>
        <w:t>nepuno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određeno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vrijeme</w:t>
      </w:r>
      <w:proofErr w:type="spellEnd"/>
      <w:r w:rsidRPr="00BF5BF9">
        <w:rPr>
          <w:lang w:val="de-DE"/>
        </w:rPr>
        <w:t xml:space="preserve">, na </w:t>
      </w:r>
      <w:proofErr w:type="spellStart"/>
      <w:r w:rsidRPr="00BF5BF9">
        <w:rPr>
          <w:lang w:val="de-DE"/>
        </w:rPr>
        <w:t>temelju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članka</w:t>
      </w:r>
      <w:proofErr w:type="spellEnd"/>
      <w:r w:rsidRPr="00BF5BF9">
        <w:rPr>
          <w:lang w:val="de-DE"/>
        </w:rPr>
        <w:t xml:space="preserve"> 107.st.12. </w:t>
      </w:r>
      <w:proofErr w:type="spellStart"/>
      <w:r w:rsidRPr="00BF5BF9">
        <w:rPr>
          <w:lang w:val="de-DE"/>
        </w:rPr>
        <w:t>Zakona</w:t>
      </w:r>
      <w:proofErr w:type="spellEnd"/>
      <w:r w:rsidRPr="00BF5BF9">
        <w:rPr>
          <w:lang w:val="de-DE"/>
        </w:rPr>
        <w:t xml:space="preserve"> o </w:t>
      </w:r>
      <w:proofErr w:type="spellStart"/>
      <w:r w:rsidRPr="00BF5BF9">
        <w:rPr>
          <w:lang w:val="de-DE"/>
        </w:rPr>
        <w:t>odgoju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obrazovanju</w:t>
      </w:r>
      <w:proofErr w:type="spellEnd"/>
      <w:r w:rsidRPr="00BF5BF9">
        <w:rPr>
          <w:lang w:val="de-DE"/>
        </w:rPr>
        <w:t xml:space="preserve"> u </w:t>
      </w:r>
      <w:proofErr w:type="spellStart"/>
      <w:r w:rsidRPr="00BF5BF9">
        <w:rPr>
          <w:lang w:val="de-DE"/>
        </w:rPr>
        <w:t>osnovnoj</w:t>
      </w:r>
      <w:proofErr w:type="spellEnd"/>
      <w:r w:rsidRPr="00BF5BF9">
        <w:rPr>
          <w:lang w:val="de-DE"/>
        </w:rPr>
        <w:t xml:space="preserve"> i </w:t>
      </w:r>
      <w:proofErr w:type="spellStart"/>
      <w:r w:rsidRPr="00BF5BF9">
        <w:rPr>
          <w:lang w:val="de-DE"/>
        </w:rPr>
        <w:t>srednjoj</w:t>
      </w:r>
      <w:proofErr w:type="spellEnd"/>
      <w:r w:rsidRPr="00BF5BF9">
        <w:rPr>
          <w:lang w:val="de-DE"/>
        </w:rPr>
        <w:t xml:space="preserve"> </w:t>
      </w:r>
      <w:proofErr w:type="spellStart"/>
      <w:r w:rsidRPr="00BF5BF9">
        <w:rPr>
          <w:lang w:val="de-DE"/>
        </w:rPr>
        <w:t>školi</w:t>
      </w:r>
      <w:proofErr w:type="spellEnd"/>
      <w:r w:rsidRPr="00BF5BF9">
        <w:rPr>
          <w:lang w:val="de-DE"/>
        </w:rPr>
        <w:t>.</w:t>
      </w:r>
    </w:p>
    <w:p w14:paraId="30013709" w14:textId="77777777" w:rsidR="00BF5BF9" w:rsidRPr="00BF5BF9" w:rsidRDefault="00BF5BF9" w:rsidP="00BF5BF9">
      <w:pPr>
        <w:ind w:left="720"/>
        <w:rPr>
          <w:b/>
        </w:rPr>
      </w:pPr>
    </w:p>
    <w:p w14:paraId="39A92A96" w14:textId="77777777" w:rsidR="00BF5BF9" w:rsidRPr="00BF5BF9" w:rsidRDefault="00BF5BF9" w:rsidP="00BF5BF9">
      <w:pPr>
        <w:jc w:val="both"/>
        <w:rPr>
          <w:b/>
        </w:rPr>
      </w:pPr>
    </w:p>
    <w:p w14:paraId="596793F0" w14:textId="75A34DE7" w:rsidR="00D654CC" w:rsidRDefault="00D654CC" w:rsidP="00C51ED7">
      <w:pPr>
        <w:jc w:val="both"/>
        <w:rPr>
          <w:b/>
          <w:sz w:val="28"/>
          <w:szCs w:val="28"/>
        </w:rPr>
      </w:pPr>
    </w:p>
    <w:p w14:paraId="3CB3B006" w14:textId="3A6D4240" w:rsidR="00BD1D0D" w:rsidRDefault="00C51ED7" w:rsidP="00C51ED7">
      <w:pPr>
        <w:jc w:val="both"/>
      </w:pPr>
      <w:r>
        <w:t xml:space="preserve">                 Obavijest o izboru kandidata objavljena je dana </w:t>
      </w:r>
      <w:r w:rsidR="00425E3A">
        <w:t>12</w:t>
      </w:r>
      <w:r w:rsidR="00BD1D0D">
        <w:t>.</w:t>
      </w:r>
      <w:r w:rsidR="00425E3A">
        <w:t>svibnja</w:t>
      </w:r>
      <w:r w:rsidR="00BD1D0D">
        <w:t xml:space="preserve"> </w:t>
      </w:r>
      <w:r>
        <w:t>20</w:t>
      </w:r>
      <w:r w:rsidR="000153A7">
        <w:t>2</w:t>
      </w:r>
      <w:r w:rsidR="00425E3A">
        <w:t>2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5A1C3CA2" w:rsidR="00C51ED7" w:rsidRDefault="00C51ED7" w:rsidP="00C51ED7">
      <w:pPr>
        <w:jc w:val="both"/>
      </w:pPr>
      <w:r>
        <w:t xml:space="preserve">                                                                                                     </w:t>
      </w:r>
      <w:r w:rsidR="00425E3A">
        <w:t xml:space="preserve">  R</w:t>
      </w:r>
      <w:r>
        <w:t>avnatelj</w:t>
      </w:r>
      <w:r w:rsidR="00BD1D0D">
        <w:t>ica</w:t>
      </w:r>
      <w:bookmarkStart w:id="0" w:name="_GoBack"/>
      <w:bookmarkEnd w:id="0"/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356E3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205A3E"/>
    <w:rsid w:val="002203FF"/>
    <w:rsid w:val="00256CC9"/>
    <w:rsid w:val="0034396B"/>
    <w:rsid w:val="003929F7"/>
    <w:rsid w:val="003A0F62"/>
    <w:rsid w:val="003A5A55"/>
    <w:rsid w:val="00425E3A"/>
    <w:rsid w:val="004B07AD"/>
    <w:rsid w:val="005933EF"/>
    <w:rsid w:val="005C0A94"/>
    <w:rsid w:val="006204DC"/>
    <w:rsid w:val="00656244"/>
    <w:rsid w:val="006677C4"/>
    <w:rsid w:val="006C66EC"/>
    <w:rsid w:val="006C6EE7"/>
    <w:rsid w:val="006C799B"/>
    <w:rsid w:val="00740D57"/>
    <w:rsid w:val="007B5967"/>
    <w:rsid w:val="007E02E8"/>
    <w:rsid w:val="008875CA"/>
    <w:rsid w:val="008E6FE3"/>
    <w:rsid w:val="009170F4"/>
    <w:rsid w:val="00A30C03"/>
    <w:rsid w:val="00AA1EC1"/>
    <w:rsid w:val="00AD1C70"/>
    <w:rsid w:val="00B84E6B"/>
    <w:rsid w:val="00B87873"/>
    <w:rsid w:val="00BB1807"/>
    <w:rsid w:val="00BD1D0D"/>
    <w:rsid w:val="00BE46D4"/>
    <w:rsid w:val="00BF5BF9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3</cp:revision>
  <cp:lastPrinted>2021-12-15T11:43:00Z</cp:lastPrinted>
  <dcterms:created xsi:type="dcterms:W3CDTF">2022-05-11T11:28:00Z</dcterms:created>
  <dcterms:modified xsi:type="dcterms:W3CDTF">2022-05-11T11:31:00Z</dcterms:modified>
</cp:coreProperties>
</file>